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A" w:rsidRDefault="00ED72DA">
      <w:pPr>
        <w:pStyle w:val="Nzevlnku"/>
      </w:pPr>
      <w:r>
        <w:t xml:space="preserve">Název článku </w:t>
      </w:r>
    </w:p>
    <w:p w:rsidR="00ED72DA" w:rsidRDefault="00ED72DA">
      <w:pPr>
        <w:pStyle w:val="autor"/>
      </w:pPr>
      <w:r>
        <w:br w:type="column"/>
      </w:r>
      <w:r w:rsidR="00AB73FE">
        <w:lastRenderedPageBreak/>
        <w:t xml:space="preserve">Autor - </w:t>
      </w:r>
      <w:r>
        <w:t>titul jméno příjmení,</w:t>
      </w:r>
    </w:p>
    <w:p w:rsidR="00ED72DA" w:rsidRDefault="00ED72DA">
      <w:pPr>
        <w:pStyle w:val="autor"/>
      </w:pPr>
      <w:r>
        <w:t>pracoviště</w:t>
      </w:r>
    </w:p>
    <w:p w:rsidR="00ED72DA" w:rsidRDefault="00ED72DA" w:rsidP="00DC5D11">
      <w:pPr>
        <w:sectPr w:rsidR="00ED72DA">
          <w:pgSz w:w="11906" w:h="16838"/>
          <w:pgMar w:top="1417" w:right="1417" w:bottom="1417" w:left="1417" w:header="708" w:footer="708" w:gutter="0"/>
          <w:cols w:num="2" w:space="708" w:equalWidth="0">
            <w:col w:w="5423" w:space="540"/>
            <w:col w:w="3109"/>
          </w:cols>
          <w:docGrid w:linePitch="360"/>
        </w:sectPr>
      </w:pPr>
    </w:p>
    <w:p w:rsidR="00ED72DA" w:rsidRDefault="00ED72DA"/>
    <w:p w:rsidR="00ED72DA" w:rsidRDefault="006B33EE">
      <w:r>
        <w:rPr>
          <w:noProof/>
        </w:rPr>
        <w:pict>
          <v:line id="_x0000_s1029" style="position:absolute;left:0;text-align:left;z-index:251656704" from="1.15pt,1.5pt" to="454.75pt,1.5pt" o:allowincell="f" strokeweight="1.5pt"/>
        </w:pict>
      </w:r>
    </w:p>
    <w:p w:rsidR="00ED72DA" w:rsidRDefault="00ED72DA">
      <w:pPr>
        <w:pStyle w:val="popisekabstrakt"/>
      </w:pPr>
      <w:r>
        <w:t>Abstrakt</w:t>
      </w:r>
    </w:p>
    <w:p w:rsidR="00ED72DA" w:rsidRDefault="00ED72DA">
      <w:pPr>
        <w:pStyle w:val="abstrakt"/>
      </w:pPr>
      <w:r>
        <w:t>Sem napište abstrakt článku</w:t>
      </w:r>
    </w:p>
    <w:p w:rsidR="00ED72DA" w:rsidRDefault="00ED72DA">
      <w:pPr>
        <w:pStyle w:val="Anglnzevlnku"/>
      </w:pPr>
      <w:r>
        <w:t>Název článku anglicky</w:t>
      </w:r>
    </w:p>
    <w:p w:rsidR="00ED72DA" w:rsidRDefault="00AB73FE">
      <w:pPr>
        <w:pStyle w:val="popisekabstrakt"/>
      </w:pPr>
      <w:r>
        <w:t>Abstract</w:t>
      </w:r>
    </w:p>
    <w:p w:rsidR="00ED72DA" w:rsidRDefault="00ED72DA">
      <w:pPr>
        <w:pStyle w:val="abstrakt"/>
      </w:pPr>
      <w:r>
        <w:t>Sem napište anglický překlad abstraktu</w:t>
      </w:r>
    </w:p>
    <w:p w:rsidR="00DF3860" w:rsidRDefault="00DF3860" w:rsidP="00DF3860">
      <w:pPr>
        <w:pStyle w:val="redaknslo"/>
      </w:pPr>
      <w:r w:rsidRPr="00DF3860">
        <w:rPr>
          <w:b/>
          <w:i/>
          <w:sz w:val="24"/>
        </w:rPr>
        <w:t>Keywords:</w:t>
      </w:r>
      <w:r>
        <w:t xml:space="preserve"> </w:t>
      </w:r>
      <w:r w:rsidRPr="00DF3860">
        <w:rPr>
          <w:i/>
          <w:sz w:val="24"/>
        </w:rPr>
        <w:t>cca 5 klíčových slov nebo výrazů nevyskytujících</w:t>
      </w:r>
      <w:r>
        <w:rPr>
          <w:i/>
          <w:sz w:val="24"/>
        </w:rPr>
        <w:t xml:space="preserve"> </w:t>
      </w:r>
      <w:r w:rsidRPr="00DF3860">
        <w:rPr>
          <w:i/>
          <w:sz w:val="24"/>
        </w:rPr>
        <w:t>se</w:t>
      </w:r>
      <w:r>
        <w:rPr>
          <w:i/>
          <w:sz w:val="24"/>
        </w:rPr>
        <w:t xml:space="preserve"> </w:t>
      </w:r>
      <w:r w:rsidRPr="00DF3860">
        <w:rPr>
          <w:i/>
          <w:sz w:val="24"/>
        </w:rPr>
        <w:t>v</w:t>
      </w:r>
      <w:r>
        <w:rPr>
          <w:i/>
          <w:sz w:val="24"/>
        </w:rPr>
        <w:t xml:space="preserve"> </w:t>
      </w:r>
      <w:r w:rsidRPr="00DF3860">
        <w:rPr>
          <w:i/>
          <w:sz w:val="24"/>
        </w:rPr>
        <w:t>názvu</w:t>
      </w:r>
    </w:p>
    <w:p w:rsidR="00ED72DA" w:rsidRDefault="002F6C32">
      <w:pPr>
        <w:pStyle w:val="abstrakt"/>
        <w:sectPr w:rsidR="00ED72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ED72DA" w:rsidRDefault="006B33EE">
      <w:pPr>
        <w:pStyle w:val="Nadpisrove1"/>
        <w:sectPr w:rsidR="00ED72DA">
          <w:type w:val="continuous"/>
          <w:pgSz w:w="11906" w:h="16838"/>
          <w:pgMar w:top="1417" w:right="1417" w:bottom="1417" w:left="1417" w:header="708" w:footer="708" w:gutter="0"/>
          <w:cols w:space="397"/>
          <w:docGrid w:linePitch="360"/>
        </w:sectPr>
      </w:pPr>
      <w:r>
        <w:rPr>
          <w:noProof/>
        </w:rPr>
        <w:lastRenderedPageBreak/>
        <w:pict>
          <v:line id="_x0000_s1031" style="position:absolute;left:0;text-align:left;z-index:251657728" from="1.15pt,15.95pt" to="447.55pt,15.95pt" o:allowincell="f" strokeweight="1.5pt"/>
        </w:pict>
      </w:r>
      <w:r w:rsidR="00ED72DA">
        <w:t>Úvod</w:t>
      </w:r>
      <w:r w:rsidR="00D02451">
        <w:t xml:space="preserve"> – Nadpis úroveň 1</w:t>
      </w:r>
    </w:p>
    <w:p w:rsidR="00AB73FE" w:rsidRDefault="00AB73FE"/>
    <w:p w:rsidR="00ED72DA" w:rsidRDefault="00ED72DA">
      <w:r>
        <w:t xml:space="preserve">Normální text článku. Normální text článku. Normální text článku. Normální text článku. Normální text článku. Normální text článku. </w:t>
      </w:r>
    </w:p>
    <w:p w:rsidR="00ED72DA" w:rsidRDefault="00ED72DA">
      <w:pPr>
        <w:pStyle w:val="Normlnodstavec"/>
      </w:pPr>
      <w:r>
        <w:t>Odstavec. Text článku. Text článku. Text článku. Text článku. Text článku. Text článku. Text článku. Text článku. Text článku.</w:t>
      </w:r>
    </w:p>
    <w:p w:rsidR="00ED72DA" w:rsidRDefault="00ED72DA">
      <w:pPr>
        <w:pStyle w:val="Normlnodstavec"/>
      </w:pPr>
      <w:r>
        <w:t>Odstavec. Text článku. Text článku. Text článku. Text článku. Text článku. Text článku. Text článku. Text článku. Text článku. Text článku. Text článku. Text článku. Text článku. Text článku.</w:t>
      </w:r>
    </w:p>
    <w:p w:rsidR="00ED72DA" w:rsidRDefault="006B33EE">
      <w:pPr>
        <w:pStyle w:val="Nadpisrove1"/>
      </w:pPr>
      <w:r>
        <w:rPr>
          <w:noProof/>
        </w:rPr>
        <w:pict>
          <v:line id="_x0000_s1037" style="position:absolute;left:0;text-align:left;z-index:251658752" from="1.15pt,36.3pt" to="447.55pt,36.3pt" o:allowincell="f" strokeweight="1.5pt"/>
        </w:pict>
      </w:r>
      <w:r w:rsidR="00ED72DA">
        <w:t>Nadpis</w:t>
      </w:r>
      <w:r w:rsidR="009E6EBA">
        <w:t xml:space="preserve"> úroveň 1</w:t>
      </w:r>
    </w:p>
    <w:p w:rsidR="00AB73FE" w:rsidRDefault="00AB73FE"/>
    <w:p w:rsidR="00ED72DA" w:rsidRDefault="00ED72DA">
      <w:r>
        <w:t xml:space="preserve">Normální text článku. Normální text článku. Normální text článku. Normální text článku. Normální text článku. Normální text článku. </w:t>
      </w:r>
    </w:p>
    <w:p w:rsidR="00ED72DA" w:rsidRDefault="009E6EBA">
      <w:pPr>
        <w:pStyle w:val="Nadpisrove2"/>
      </w:pPr>
      <w:r>
        <w:t>Nadpis úroveň 2</w:t>
      </w:r>
    </w:p>
    <w:p w:rsidR="00ED72DA" w:rsidRDefault="00ED72DA">
      <w:r>
        <w:t xml:space="preserve">Normální text článku. Normální text článku. Normální text článku. Normální text článku. Normální text článku. Normální text článku. </w:t>
      </w:r>
    </w:p>
    <w:p w:rsidR="00ED72DA" w:rsidRDefault="00DC5D11">
      <w:pPr>
        <w:pStyle w:val="odrky"/>
      </w:pPr>
      <w:r>
        <w:t>odrážky tečky</w:t>
      </w:r>
    </w:p>
    <w:p w:rsidR="00ED72DA" w:rsidRDefault="00DC5D11">
      <w:pPr>
        <w:pStyle w:val="odrky"/>
      </w:pPr>
      <w:r>
        <w:t>odrážky tečky</w:t>
      </w:r>
    </w:p>
    <w:p w:rsidR="00ED72DA" w:rsidRDefault="00ED72DA">
      <w:pPr>
        <w:pStyle w:val="Normlnodstavec"/>
      </w:pPr>
      <w:r>
        <w:t>Odstavec. Text článku. Text článku. Text článku. Text článku. Text článku. Text článku. Text článku. Text článku. Text článku. Text článku. Text článku. Text článku. Text článku. Text článku:</w:t>
      </w:r>
    </w:p>
    <w:p w:rsidR="00ED72DA" w:rsidRDefault="00DC5D11">
      <w:pPr>
        <w:pStyle w:val="odrkypomlky"/>
      </w:pPr>
      <w:r>
        <w:t>odrážky pomlčky</w:t>
      </w:r>
    </w:p>
    <w:p w:rsidR="00DC5D11" w:rsidRDefault="00DC5D11" w:rsidP="00DC5D11">
      <w:pPr>
        <w:pStyle w:val="odrkypomlky"/>
      </w:pPr>
      <w:r>
        <w:lastRenderedPageBreak/>
        <w:t>odrážky pomlčky</w:t>
      </w:r>
    </w:p>
    <w:p w:rsidR="00ED72DA" w:rsidRPr="00DC5D11" w:rsidRDefault="00ED72DA" w:rsidP="0052086E">
      <w:pPr>
        <w:pStyle w:val="Normlnodstavec"/>
      </w:pPr>
      <w:r>
        <w:t xml:space="preserve">Odstavec. Text článku. Text článku. Text článku. Text článku. Text článku. Text článku. Text článku. Text článku. Text článku. Text článku. Text článku. Text článku. Text článku. </w:t>
      </w:r>
    </w:p>
    <w:p w:rsidR="00ED72DA" w:rsidRDefault="00ED72DA" w:rsidP="0052086E">
      <w:pPr>
        <w:pStyle w:val="Normlnodstavec"/>
      </w:pPr>
      <w:r>
        <w:t xml:space="preserve">Odstavec. Text článku. Text článku. Text článku. </w:t>
      </w:r>
      <w:r w:rsidR="0052086E">
        <w:t xml:space="preserve">Text článku. Text článku. Text článku. Text článku. Text článku. Text článku. Text článku. Text článku. Text článku. Text článku. Text článku. Text článku. </w:t>
      </w:r>
      <w:r>
        <w:t>Text článku:</w:t>
      </w:r>
    </w:p>
    <w:p w:rsidR="007F5383" w:rsidRDefault="007F5383">
      <w:pPr>
        <w:pStyle w:val="seznamsla"/>
      </w:pPr>
      <w:r>
        <w:t xml:space="preserve">seznam čísla </w:t>
      </w:r>
    </w:p>
    <w:p w:rsidR="00ED72DA" w:rsidRDefault="007F5383">
      <w:pPr>
        <w:pStyle w:val="seznamsla"/>
      </w:pPr>
      <w:r>
        <w:t>seznam čísla</w:t>
      </w:r>
    </w:p>
    <w:p w:rsidR="00ED72DA" w:rsidRDefault="00ED72DA">
      <w:pPr>
        <w:pStyle w:val="Normlnodstavec"/>
      </w:pPr>
      <w:r>
        <w:t>Odstavec. Text článku. Text článku. Text článku. Text článku:</w:t>
      </w:r>
    </w:p>
    <w:p w:rsidR="00ED72DA" w:rsidRPr="00AB73FE" w:rsidRDefault="007F5383">
      <w:pPr>
        <w:pStyle w:val="seznampsmena"/>
        <w:rPr>
          <w:spacing w:val="0"/>
        </w:rPr>
      </w:pPr>
      <w:r w:rsidRPr="00AB73FE">
        <w:rPr>
          <w:spacing w:val="0"/>
        </w:rPr>
        <w:t>seznam písmena</w:t>
      </w:r>
    </w:p>
    <w:p w:rsidR="007F5383" w:rsidRPr="00AB73FE" w:rsidRDefault="007F5383" w:rsidP="007F5383">
      <w:pPr>
        <w:pStyle w:val="seznampsmena"/>
        <w:rPr>
          <w:spacing w:val="0"/>
        </w:rPr>
      </w:pPr>
      <w:r w:rsidRPr="00AB73FE">
        <w:rPr>
          <w:spacing w:val="0"/>
        </w:rPr>
        <w:t>seznam písmena</w:t>
      </w:r>
    </w:p>
    <w:p w:rsidR="00ED72DA" w:rsidRDefault="009E6EBA">
      <w:pPr>
        <w:pStyle w:val="Nadpisrove3"/>
      </w:pPr>
      <w:r>
        <w:t>Nadpis úroveň 3</w:t>
      </w:r>
    </w:p>
    <w:p w:rsidR="00ED72DA" w:rsidRDefault="00ED72DA">
      <w:r>
        <w:t xml:space="preserve">Normální text článku. Normální text článku. Normální text článku. Normální text článku. Normální text článku. Normální text článku. </w:t>
      </w:r>
    </w:p>
    <w:p w:rsidR="00ED72DA" w:rsidRDefault="00ED72DA">
      <w:pPr>
        <w:pStyle w:val="Normlnodstavec"/>
      </w:pPr>
      <w:r>
        <w:t xml:space="preserve">Odstavec. Text článku. Text článku. Text článku. Text článku. Text článku. Text článku. Text článku. Text článku. Text článku. Text článku. </w:t>
      </w:r>
    </w:p>
    <w:p w:rsidR="00ED72DA" w:rsidRDefault="00ED72DA"/>
    <w:p w:rsidR="00ED72DA" w:rsidRDefault="00ED72DA">
      <w:pPr>
        <w:pStyle w:val="popisekLITERATURA"/>
      </w:pPr>
      <w:r>
        <w:t>LITERATURA:</w:t>
      </w:r>
    </w:p>
    <w:p w:rsidR="00ED72DA" w:rsidRDefault="00ED72DA">
      <w:pPr>
        <w:pStyle w:val="Literatura"/>
      </w:pPr>
      <w:r>
        <w:t>PŘÍJMENÍ, J.: Název knihy. Místo vydání, vydavatelství, rok vydání, počet stran.</w:t>
      </w:r>
    </w:p>
    <w:p w:rsidR="00ED72DA" w:rsidRDefault="00ED72DA">
      <w:pPr>
        <w:pStyle w:val="Literatura"/>
      </w:pPr>
      <w:r>
        <w:t>PŘÍJMENÍ, J.: Název článku. Název časopisu, ročník, rok vydání, číslo, strany (např.1-</w:t>
      </w:r>
      <w:r w:rsidR="00AB73FE">
        <w:t>3</w:t>
      </w:r>
      <w:r>
        <w:t>).</w:t>
      </w:r>
    </w:p>
    <w:p w:rsidR="00ED72DA" w:rsidRDefault="00ED72DA"/>
    <w:p w:rsidR="00ED72DA" w:rsidRDefault="00ED72DA"/>
    <w:p w:rsidR="00ED72DA" w:rsidRDefault="00ED72DA">
      <w:pPr>
        <w:sectPr w:rsidR="00ED72DA">
          <w:type w:val="continuous"/>
          <w:pgSz w:w="11906" w:h="16838"/>
          <w:pgMar w:top="1417" w:right="1417" w:bottom="1417" w:left="1417" w:header="708" w:footer="708" w:gutter="0"/>
          <w:cols w:space="397"/>
          <w:docGrid w:linePitch="360"/>
        </w:sectPr>
      </w:pPr>
    </w:p>
    <w:p w:rsidR="00ED72DA" w:rsidRDefault="00ED72DA" w:rsidP="00ED72DA">
      <w:r w:rsidRPr="00DC5D11">
        <w:rPr>
          <w:rStyle w:val="Tab1Char"/>
        </w:rPr>
        <w:t>Tab. 1</w:t>
      </w:r>
      <w:r>
        <w:t xml:space="preserve"> Název tabulky</w:t>
      </w:r>
    </w:p>
    <w:p w:rsidR="00ED72DA" w:rsidRDefault="00ED72DA" w:rsidP="00ED72DA"/>
    <w:p w:rsidR="00ED72DA" w:rsidRPr="00ED72DA" w:rsidRDefault="00ED72DA" w:rsidP="00DC5D11">
      <w:pPr>
        <w:pStyle w:val="Obrazek"/>
      </w:pPr>
      <w:r w:rsidRPr="00ED72DA">
        <w:t>Obr. 1 Název obrázku</w:t>
      </w:r>
    </w:p>
    <w:sectPr w:rsidR="00ED72DA" w:rsidRPr="00ED72DA" w:rsidSect="00E144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B5" w:rsidRDefault="009437B5">
      <w:r>
        <w:separator/>
      </w:r>
    </w:p>
  </w:endnote>
  <w:endnote w:type="continuationSeparator" w:id="0">
    <w:p w:rsidR="009437B5" w:rsidRDefault="0094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B5" w:rsidRDefault="009437B5">
      <w:r>
        <w:separator/>
      </w:r>
    </w:p>
  </w:footnote>
  <w:footnote w:type="continuationSeparator" w:id="0">
    <w:p w:rsidR="009437B5" w:rsidRDefault="0094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36"/>
    <w:multiLevelType w:val="hybridMultilevel"/>
    <w:tmpl w:val="BDB2F026"/>
    <w:lvl w:ilvl="0" w:tplc="703AC1C4">
      <w:start w:val="1"/>
      <w:numFmt w:val="decimal"/>
      <w:pStyle w:val="Literatura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 w:tplc="35AA1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2F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60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AB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EF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02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0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B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5B9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224FB"/>
    <w:multiLevelType w:val="multilevel"/>
    <w:tmpl w:val="53C62CDE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D77456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980844"/>
    <w:multiLevelType w:val="multilevel"/>
    <w:tmpl w:val="BDB2F026"/>
    <w:lvl w:ilvl="0">
      <w:start w:val="1"/>
      <w:numFmt w:val="decimal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A67"/>
    <w:multiLevelType w:val="multilevel"/>
    <w:tmpl w:val="BDB2F026"/>
    <w:lvl w:ilvl="0">
      <w:start w:val="1"/>
      <w:numFmt w:val="decimal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55D51"/>
    <w:multiLevelType w:val="multilevel"/>
    <w:tmpl w:val="55E6B1B8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03698C"/>
    <w:multiLevelType w:val="multilevel"/>
    <w:tmpl w:val="B1F22AF0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31760C3"/>
    <w:multiLevelType w:val="multilevel"/>
    <w:tmpl w:val="71E60F7A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BA04918"/>
    <w:multiLevelType w:val="multilevel"/>
    <w:tmpl w:val="B3A2E21A"/>
    <w:lvl w:ilvl="0">
      <w:start w:val="1"/>
      <w:numFmt w:val="bullet"/>
      <w:lvlText w:val="­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C48C8"/>
    <w:multiLevelType w:val="hybridMultilevel"/>
    <w:tmpl w:val="49965F40"/>
    <w:lvl w:ilvl="0" w:tplc="F17CDF2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05B6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3A7BAE"/>
    <w:multiLevelType w:val="multilevel"/>
    <w:tmpl w:val="D3C6E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54629"/>
    <w:multiLevelType w:val="multilevel"/>
    <w:tmpl w:val="E63067C4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F696476"/>
    <w:multiLevelType w:val="hybridMultilevel"/>
    <w:tmpl w:val="E07C7498"/>
    <w:lvl w:ilvl="0" w:tplc="255A6CD0">
      <w:start w:val="1"/>
      <w:numFmt w:val="ordinal"/>
      <w:pStyle w:val="seznamsla"/>
      <w:lvlText w:val="%1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C01C0"/>
    <w:multiLevelType w:val="multilevel"/>
    <w:tmpl w:val="7B62D23A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735F5"/>
    <w:multiLevelType w:val="multilevel"/>
    <w:tmpl w:val="A8203C36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8E06C28"/>
    <w:multiLevelType w:val="multilevel"/>
    <w:tmpl w:val="B0624E78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4FD4422"/>
    <w:multiLevelType w:val="hybridMultilevel"/>
    <w:tmpl w:val="8EC0E3CA"/>
    <w:lvl w:ilvl="0" w:tplc="F2204A9C">
      <w:start w:val="1"/>
      <w:numFmt w:val="bullet"/>
      <w:pStyle w:val="odrkypomlky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C04CC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40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06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27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702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1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CB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6E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E7F48"/>
    <w:multiLevelType w:val="multilevel"/>
    <w:tmpl w:val="F54ADB4E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FE0"/>
    <w:multiLevelType w:val="multilevel"/>
    <w:tmpl w:val="E048AFA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B2C58"/>
    <w:multiLevelType w:val="multilevel"/>
    <w:tmpl w:val="D7DE0C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8E328A"/>
    <w:multiLevelType w:val="multilevel"/>
    <w:tmpl w:val="94482C1E"/>
    <w:lvl w:ilvl="0">
      <w:start w:val="1"/>
      <w:numFmt w:val="ordin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85601"/>
    <w:multiLevelType w:val="multilevel"/>
    <w:tmpl w:val="4E72D238"/>
    <w:lvl w:ilvl="0">
      <w:start w:val="1"/>
      <w:numFmt w:val="ordinal"/>
      <w:pStyle w:val="Nadpisrov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rove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Nadpisrove3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5866E7"/>
    <w:multiLevelType w:val="multilevel"/>
    <w:tmpl w:val="A192DE6E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B261E"/>
    <w:multiLevelType w:val="multilevel"/>
    <w:tmpl w:val="E07C7498"/>
    <w:lvl w:ilvl="0">
      <w:start w:val="1"/>
      <w:numFmt w:val="ordinal"/>
      <w:lvlText w:val="%1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64777"/>
    <w:multiLevelType w:val="multilevel"/>
    <w:tmpl w:val="6EF4145E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68842C9"/>
    <w:multiLevelType w:val="hybridMultilevel"/>
    <w:tmpl w:val="0BFAD74A"/>
    <w:lvl w:ilvl="0" w:tplc="F3C8EE4A">
      <w:start w:val="1"/>
      <w:numFmt w:val="lowerLetter"/>
      <w:pStyle w:val="seznampsmena"/>
      <w:lvlText w:val="%1)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A4A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5215A"/>
    <w:multiLevelType w:val="multilevel"/>
    <w:tmpl w:val="E562A2F2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B032CF7"/>
    <w:multiLevelType w:val="hybridMultilevel"/>
    <w:tmpl w:val="E048AFAE"/>
    <w:lvl w:ilvl="0" w:tplc="24702AF2">
      <w:start w:val="1"/>
      <w:numFmt w:val="bullet"/>
      <w:pStyle w:val="odrk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1AEE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3CC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8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A4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20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C4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6B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8B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57162"/>
    <w:multiLevelType w:val="multilevel"/>
    <w:tmpl w:val="32CE8516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32943"/>
    <w:multiLevelType w:val="multilevel"/>
    <w:tmpl w:val="C6DA0B26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3EA199E"/>
    <w:multiLevelType w:val="multilevel"/>
    <w:tmpl w:val="E09C4F42"/>
    <w:lvl w:ilvl="0">
      <w:start w:val="2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0"/>
  </w:num>
  <w:num w:numId="5">
    <w:abstractNumId w:val="18"/>
  </w:num>
  <w:num w:numId="6">
    <w:abstractNumId w:val="7"/>
  </w:num>
  <w:num w:numId="7">
    <w:abstractNumId w:val="6"/>
  </w:num>
  <w:num w:numId="8">
    <w:abstractNumId w:val="23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31"/>
  </w:num>
  <w:num w:numId="16">
    <w:abstractNumId w:val="14"/>
  </w:num>
  <w:num w:numId="17">
    <w:abstractNumId w:val="27"/>
  </w:num>
  <w:num w:numId="18">
    <w:abstractNumId w:val="33"/>
  </w:num>
  <w:num w:numId="19">
    <w:abstractNumId w:val="28"/>
  </w:num>
  <w:num w:numId="20">
    <w:abstractNumId w:val="17"/>
  </w:num>
  <w:num w:numId="21">
    <w:abstractNumId w:val="3"/>
  </w:num>
  <w:num w:numId="22">
    <w:abstractNumId w:val="13"/>
  </w:num>
  <w:num w:numId="23">
    <w:abstractNumId w:val="32"/>
  </w:num>
  <w:num w:numId="24">
    <w:abstractNumId w:val="2"/>
  </w:num>
  <w:num w:numId="25">
    <w:abstractNumId w:val="4"/>
  </w:num>
  <w:num w:numId="26">
    <w:abstractNumId w:val="5"/>
  </w:num>
  <w:num w:numId="27">
    <w:abstractNumId w:val="29"/>
  </w:num>
  <w:num w:numId="28">
    <w:abstractNumId w:val="20"/>
  </w:num>
  <w:num w:numId="29">
    <w:abstractNumId w:val="1"/>
  </w:num>
  <w:num w:numId="30">
    <w:abstractNumId w:val="11"/>
  </w:num>
  <w:num w:numId="31">
    <w:abstractNumId w:val="19"/>
  </w:num>
  <w:num w:numId="32">
    <w:abstractNumId w:val="22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301"/>
    <w:rsid w:val="0000116C"/>
    <w:rsid w:val="00035A23"/>
    <w:rsid w:val="00077C86"/>
    <w:rsid w:val="00082003"/>
    <w:rsid w:val="001056FC"/>
    <w:rsid w:val="00193645"/>
    <w:rsid w:val="002F6C32"/>
    <w:rsid w:val="003648E4"/>
    <w:rsid w:val="00392FFD"/>
    <w:rsid w:val="003D07A6"/>
    <w:rsid w:val="004A1864"/>
    <w:rsid w:val="0052086E"/>
    <w:rsid w:val="00602445"/>
    <w:rsid w:val="0062216F"/>
    <w:rsid w:val="00656A59"/>
    <w:rsid w:val="006B33EE"/>
    <w:rsid w:val="007F5383"/>
    <w:rsid w:val="008E2D04"/>
    <w:rsid w:val="009025D9"/>
    <w:rsid w:val="00904325"/>
    <w:rsid w:val="009437B5"/>
    <w:rsid w:val="009E6EBA"/>
    <w:rsid w:val="00A2029C"/>
    <w:rsid w:val="00AB73FE"/>
    <w:rsid w:val="00B04F12"/>
    <w:rsid w:val="00B56290"/>
    <w:rsid w:val="00BE2301"/>
    <w:rsid w:val="00C12ED7"/>
    <w:rsid w:val="00C27050"/>
    <w:rsid w:val="00C9566C"/>
    <w:rsid w:val="00CB16FA"/>
    <w:rsid w:val="00CB2F05"/>
    <w:rsid w:val="00D02451"/>
    <w:rsid w:val="00D30FAB"/>
    <w:rsid w:val="00D33EE8"/>
    <w:rsid w:val="00D34089"/>
    <w:rsid w:val="00DA0DAD"/>
    <w:rsid w:val="00DB3F6E"/>
    <w:rsid w:val="00DC5D11"/>
    <w:rsid w:val="00DF3860"/>
    <w:rsid w:val="00E144A7"/>
    <w:rsid w:val="00E500AF"/>
    <w:rsid w:val="00E55127"/>
    <w:rsid w:val="00EA5E1B"/>
    <w:rsid w:val="00E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44A7"/>
    <w:pPr>
      <w:jc w:val="both"/>
    </w:pPr>
    <w:rPr>
      <w:sz w:val="24"/>
      <w:szCs w:val="24"/>
    </w:rPr>
  </w:style>
  <w:style w:type="paragraph" w:styleId="Nadpis1">
    <w:name w:val="heading 1"/>
    <w:aliases w:val="Nadpis 1 - nepouzivat"/>
    <w:basedOn w:val="Normln"/>
    <w:next w:val="Normln"/>
    <w:autoRedefine/>
    <w:qFormat/>
    <w:rsid w:val="00E144A7"/>
    <w:pPr>
      <w:keepNext/>
      <w:numPr>
        <w:numId w:val="1"/>
      </w:numPr>
      <w:spacing w:before="60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aliases w:val="Nadpis 2 - nepouzivat"/>
    <w:basedOn w:val="Normln"/>
    <w:next w:val="Normln"/>
    <w:qFormat/>
    <w:rsid w:val="00E144A7"/>
    <w:pPr>
      <w:keepNext/>
      <w:outlineLvl w:val="1"/>
    </w:pPr>
    <w:rPr>
      <w:i/>
      <w:sz w:val="22"/>
    </w:rPr>
  </w:style>
  <w:style w:type="paragraph" w:styleId="Nadpis3">
    <w:name w:val="heading 3"/>
    <w:aliases w:val="Nadpis 3 - nepouzivat"/>
    <w:basedOn w:val="Normln"/>
    <w:next w:val="Normln"/>
    <w:qFormat/>
    <w:rsid w:val="00DC5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lnku">
    <w:name w:val="Název článku"/>
    <w:rsid w:val="00DC5D11"/>
    <w:rPr>
      <w:rFonts w:ascii="Arial" w:hAnsi="Arial" w:cs="Arial"/>
      <w:b/>
      <w:bCs/>
      <w:kern w:val="32"/>
      <w:sz w:val="32"/>
      <w:szCs w:val="32"/>
    </w:rPr>
  </w:style>
  <w:style w:type="character" w:customStyle="1" w:styleId="NormlntunChar">
    <w:name w:val="Normální tučné Char"/>
    <w:link w:val="Normlntun"/>
    <w:rsid w:val="00DC5D11"/>
    <w:rPr>
      <w:b/>
      <w:sz w:val="24"/>
      <w:szCs w:val="24"/>
      <w:lang w:val="cs-CZ" w:eastAsia="cs-CZ" w:bidi="ar-SA"/>
    </w:rPr>
  </w:style>
  <w:style w:type="paragraph" w:customStyle="1" w:styleId="abstrakt">
    <w:name w:val="abstrakt"/>
    <w:basedOn w:val="Normln"/>
    <w:rsid w:val="00E144A7"/>
    <w:pPr>
      <w:spacing w:after="840"/>
    </w:pPr>
    <w:rPr>
      <w:i/>
    </w:rPr>
  </w:style>
  <w:style w:type="paragraph" w:customStyle="1" w:styleId="popisekabstrakt">
    <w:name w:val="popisek abstrakt"/>
    <w:basedOn w:val="abstrakt"/>
    <w:rsid w:val="00E144A7"/>
    <w:pPr>
      <w:spacing w:before="360" w:after="240"/>
      <w:jc w:val="center"/>
    </w:pPr>
  </w:style>
  <w:style w:type="paragraph" w:customStyle="1" w:styleId="Anglnzevlnku">
    <w:name w:val="Angl název článku"/>
    <w:basedOn w:val="Normln"/>
    <w:rsid w:val="00E144A7"/>
    <w:pPr>
      <w:jc w:val="center"/>
    </w:pPr>
    <w:rPr>
      <w:b/>
      <w:i/>
    </w:rPr>
  </w:style>
  <w:style w:type="paragraph" w:customStyle="1" w:styleId="autor">
    <w:name w:val="autor"/>
    <w:autoRedefine/>
    <w:rsid w:val="00E144A7"/>
    <w:pPr>
      <w:jc w:val="right"/>
    </w:pPr>
    <w:rPr>
      <w:rFonts w:ascii="Arial" w:hAnsi="Arial"/>
      <w:b/>
      <w:szCs w:val="24"/>
    </w:rPr>
  </w:style>
  <w:style w:type="paragraph" w:customStyle="1" w:styleId="Normlnkurzva">
    <w:name w:val="Normální kurzíva"/>
    <w:basedOn w:val="Normln"/>
    <w:rsid w:val="00E144A7"/>
    <w:rPr>
      <w:i/>
    </w:rPr>
  </w:style>
  <w:style w:type="paragraph" w:customStyle="1" w:styleId="Normlntun">
    <w:name w:val="Normální tučné"/>
    <w:basedOn w:val="Normln"/>
    <w:link w:val="NormlntunChar"/>
    <w:rsid w:val="00E144A7"/>
    <w:rPr>
      <w:b/>
    </w:rPr>
  </w:style>
  <w:style w:type="paragraph" w:customStyle="1" w:styleId="Normlnkuzvatun">
    <w:name w:val="Normální kuzíva tučná"/>
    <w:basedOn w:val="Normln"/>
    <w:rsid w:val="00E144A7"/>
    <w:rPr>
      <w:b/>
      <w:i/>
    </w:rPr>
  </w:style>
  <w:style w:type="paragraph" w:customStyle="1" w:styleId="Nadpisrove2">
    <w:name w:val="Nadpis úroveň 2"/>
    <w:rsid w:val="00E144A7"/>
    <w:pPr>
      <w:numPr>
        <w:ilvl w:val="1"/>
        <w:numId w:val="8"/>
      </w:numPr>
      <w:tabs>
        <w:tab w:val="left" w:pos="113"/>
      </w:tabs>
      <w:spacing w:before="360" w:after="240"/>
      <w:outlineLvl w:val="1"/>
    </w:pPr>
    <w:rPr>
      <w:rFonts w:cs="Arial"/>
      <w:spacing w:val="10"/>
      <w:kern w:val="32"/>
      <w:sz w:val="24"/>
      <w:szCs w:val="32"/>
    </w:rPr>
  </w:style>
  <w:style w:type="paragraph" w:customStyle="1" w:styleId="Nadpisrove1">
    <w:name w:val="Nadpis úroveň 1"/>
    <w:rsid w:val="00E144A7"/>
    <w:pPr>
      <w:numPr>
        <w:numId w:val="8"/>
      </w:numPr>
      <w:spacing w:before="360" w:after="120"/>
    </w:pPr>
    <w:rPr>
      <w:rFonts w:cs="Arial"/>
      <w:b/>
      <w:bCs/>
      <w:kern w:val="32"/>
      <w:sz w:val="24"/>
      <w:szCs w:val="32"/>
    </w:rPr>
  </w:style>
  <w:style w:type="character" w:customStyle="1" w:styleId="Tab1Char">
    <w:name w:val="Tab. 1 Char"/>
    <w:link w:val="Tab1"/>
    <w:rsid w:val="00DC5D11"/>
    <w:rPr>
      <w:rFonts w:cs="Arial"/>
      <w:b/>
      <w:kern w:val="32"/>
      <w:sz w:val="24"/>
      <w:szCs w:val="32"/>
      <w:lang w:val="cs-CZ" w:eastAsia="cs-CZ" w:bidi="ar-SA"/>
    </w:rPr>
  </w:style>
  <w:style w:type="paragraph" w:customStyle="1" w:styleId="Obrazek">
    <w:name w:val="Obrazek"/>
    <w:aliases w:val="graf,tabulka"/>
    <w:rsid w:val="00E144A7"/>
    <w:pPr>
      <w:spacing w:before="120" w:after="240"/>
      <w:jc w:val="center"/>
    </w:pPr>
    <w:rPr>
      <w:i/>
      <w:sz w:val="24"/>
      <w:szCs w:val="24"/>
    </w:rPr>
  </w:style>
  <w:style w:type="paragraph" w:customStyle="1" w:styleId="redaknslo">
    <w:name w:val="redakční číslo"/>
    <w:basedOn w:val="Normln"/>
    <w:rsid w:val="00E144A7"/>
    <w:pPr>
      <w:jc w:val="left"/>
    </w:pPr>
    <w:rPr>
      <w:sz w:val="16"/>
    </w:rPr>
  </w:style>
  <w:style w:type="paragraph" w:customStyle="1" w:styleId="odrky">
    <w:name w:val="odrážky"/>
    <w:basedOn w:val="Normln"/>
    <w:rsid w:val="00E144A7"/>
    <w:pPr>
      <w:numPr>
        <w:numId w:val="3"/>
      </w:numPr>
      <w:jc w:val="left"/>
    </w:pPr>
  </w:style>
  <w:style w:type="paragraph" w:customStyle="1" w:styleId="Normlnodstavec">
    <w:name w:val="Normální odstavec"/>
    <w:basedOn w:val="Normln"/>
    <w:rsid w:val="00E144A7"/>
    <w:pPr>
      <w:tabs>
        <w:tab w:val="left" w:pos="170"/>
      </w:tabs>
      <w:ind w:firstLine="284"/>
    </w:pPr>
  </w:style>
  <w:style w:type="paragraph" w:customStyle="1" w:styleId="popisekLITERATURA">
    <w:name w:val="popisek LITERATURA"/>
    <w:rsid w:val="00E144A7"/>
    <w:pPr>
      <w:spacing w:before="360" w:after="120"/>
    </w:pPr>
    <w:rPr>
      <w:sz w:val="24"/>
      <w:szCs w:val="24"/>
    </w:rPr>
  </w:style>
  <w:style w:type="paragraph" w:customStyle="1" w:styleId="Literatura">
    <w:name w:val="Literatura"/>
    <w:rsid w:val="00E144A7"/>
    <w:pPr>
      <w:numPr>
        <w:numId w:val="4"/>
      </w:numPr>
    </w:pPr>
    <w:rPr>
      <w:sz w:val="24"/>
      <w:szCs w:val="24"/>
    </w:rPr>
  </w:style>
  <w:style w:type="paragraph" w:customStyle="1" w:styleId="odrkypomlky">
    <w:name w:val="odrážky pomlčky"/>
    <w:rsid w:val="00E144A7"/>
    <w:pPr>
      <w:numPr>
        <w:numId w:val="5"/>
      </w:numPr>
    </w:pPr>
    <w:rPr>
      <w:sz w:val="24"/>
      <w:szCs w:val="24"/>
    </w:rPr>
  </w:style>
  <w:style w:type="paragraph" w:customStyle="1" w:styleId="Nadpisrove3">
    <w:name w:val="Nadpis úroveň 3"/>
    <w:rsid w:val="00E144A7"/>
    <w:pPr>
      <w:numPr>
        <w:ilvl w:val="2"/>
        <w:numId w:val="8"/>
      </w:numPr>
      <w:spacing w:before="360" w:after="240"/>
    </w:pPr>
    <w:rPr>
      <w:rFonts w:cs="Arial"/>
      <w:spacing w:val="10"/>
      <w:kern w:val="32"/>
      <w:sz w:val="24"/>
      <w:szCs w:val="32"/>
    </w:rPr>
  </w:style>
  <w:style w:type="paragraph" w:customStyle="1" w:styleId="seznamsla">
    <w:name w:val="seznam  čísla"/>
    <w:rsid w:val="00DC5D11"/>
    <w:pPr>
      <w:numPr>
        <w:numId w:val="16"/>
      </w:numPr>
    </w:pPr>
    <w:rPr>
      <w:sz w:val="24"/>
      <w:szCs w:val="24"/>
    </w:rPr>
  </w:style>
  <w:style w:type="paragraph" w:customStyle="1" w:styleId="seznampsmena">
    <w:name w:val="seznam písmena"/>
    <w:rsid w:val="00DC5D11"/>
    <w:pPr>
      <w:numPr>
        <w:numId w:val="17"/>
      </w:numPr>
    </w:pPr>
    <w:rPr>
      <w:rFonts w:cs="Arial"/>
      <w:spacing w:val="10"/>
      <w:kern w:val="32"/>
      <w:sz w:val="24"/>
      <w:szCs w:val="32"/>
    </w:rPr>
  </w:style>
  <w:style w:type="paragraph" w:customStyle="1" w:styleId="Tab1">
    <w:name w:val="Tab. 1"/>
    <w:basedOn w:val="Normlntun"/>
    <w:link w:val="Tab1Char"/>
    <w:rsid w:val="00DC5D11"/>
    <w:rPr>
      <w:rFonts w:cs="Arial"/>
      <w:kern w:val="32"/>
      <w:szCs w:val="32"/>
    </w:rPr>
  </w:style>
  <w:style w:type="paragraph" w:styleId="Zhlav">
    <w:name w:val="header"/>
    <w:basedOn w:val="Normln"/>
    <w:link w:val="ZhlavChar"/>
    <w:rsid w:val="00392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2FF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F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FFD"/>
    <w:rPr>
      <w:sz w:val="24"/>
      <w:szCs w:val="24"/>
    </w:rPr>
  </w:style>
  <w:style w:type="paragraph" w:styleId="Textbubliny">
    <w:name w:val="Balloon Text"/>
    <w:basedOn w:val="Normln"/>
    <w:link w:val="TextbublinyChar"/>
    <w:rsid w:val="00392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\gako\formulare\uprava_textu\sablona_GaK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sablona_GaKO</Template>
  <TotalTime>8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Název článku</vt:lpstr>
      <vt:lpstr>    Podnadpis 1</vt:lpstr>
    </vt:vector>
  </TitlesOfParts>
  <Company>VUGTK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ZU</dc:creator>
  <cp:lastModifiedBy>František Beneš</cp:lastModifiedBy>
  <cp:revision>4</cp:revision>
  <cp:lastPrinted>2008-03-20T07:28:00Z</cp:lastPrinted>
  <dcterms:created xsi:type="dcterms:W3CDTF">2015-01-12T15:22:00Z</dcterms:created>
  <dcterms:modified xsi:type="dcterms:W3CDTF">2015-01-19T13:42:00Z</dcterms:modified>
</cp:coreProperties>
</file>